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79" w:rsidRPr="00537564" w:rsidRDefault="006837DF" w:rsidP="00FE3979">
      <w:pPr>
        <w:jc w:val="center"/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TARKETT </w:t>
      </w:r>
      <w:r w:rsidR="00FE3979" w:rsidRPr="00537564">
        <w:rPr>
          <w:rFonts w:ascii="Tahoma" w:hAnsi="Tahoma" w:cs="Tahoma"/>
          <w:b/>
          <w:bCs/>
          <w:sz w:val="28"/>
          <w:szCs w:val="22"/>
        </w:rPr>
        <w:t xml:space="preserve"> POLSKA Sp. z o.o. </w:t>
      </w:r>
    </w:p>
    <w:p w:rsidR="00FE3979" w:rsidRPr="00537564" w:rsidRDefault="00CF2D54" w:rsidP="00FE3979">
      <w:pPr>
        <w:jc w:val="center"/>
        <w:rPr>
          <w:rFonts w:ascii="Tahoma" w:hAnsi="Tahoma" w:cs="Tahoma"/>
          <w:sz w:val="22"/>
          <w:szCs w:val="22"/>
        </w:rPr>
      </w:pPr>
      <w:r w:rsidRPr="00537564">
        <w:rPr>
          <w:rFonts w:ascii="Tahoma" w:hAnsi="Tahoma" w:cs="Tahoma"/>
          <w:bCs/>
          <w:sz w:val="22"/>
          <w:szCs w:val="22"/>
        </w:rPr>
        <w:t>P</w:t>
      </w:r>
      <w:r w:rsidR="00FE3979" w:rsidRPr="00537564">
        <w:rPr>
          <w:rFonts w:ascii="Tahoma" w:hAnsi="Tahoma" w:cs="Tahoma"/>
          <w:bCs/>
          <w:sz w:val="22"/>
          <w:szCs w:val="22"/>
        </w:rPr>
        <w:t>roducent</w:t>
      </w:r>
      <w:r>
        <w:rPr>
          <w:rFonts w:ascii="Tahoma" w:hAnsi="Tahoma" w:cs="Tahoma"/>
          <w:bCs/>
          <w:sz w:val="22"/>
          <w:szCs w:val="22"/>
        </w:rPr>
        <w:t xml:space="preserve"> podłóg</w:t>
      </w:r>
      <w:r w:rsidR="00FE3979" w:rsidRPr="00537564">
        <w:rPr>
          <w:rFonts w:ascii="Tahoma" w:hAnsi="Tahoma" w:cs="Tahoma"/>
          <w:bCs/>
          <w:sz w:val="22"/>
          <w:szCs w:val="22"/>
        </w:rPr>
        <w:t xml:space="preserve"> drewnianych </w:t>
      </w:r>
      <w:r w:rsidR="00FE3979" w:rsidRPr="00537564">
        <w:rPr>
          <w:rFonts w:ascii="Tahoma" w:hAnsi="Tahoma" w:cs="Tahoma"/>
          <w:sz w:val="22"/>
          <w:szCs w:val="22"/>
        </w:rPr>
        <w:t>zatrudni</w:t>
      </w:r>
    </w:p>
    <w:p w:rsidR="00FE3979" w:rsidRPr="00266F33" w:rsidRDefault="00962ADF" w:rsidP="00FE3979">
      <w:pPr>
        <w:jc w:val="center"/>
        <w:rPr>
          <w:rFonts w:ascii="Tahoma" w:hAnsi="Tahoma" w:cs="Tahoma"/>
          <w:b/>
          <w:color w:val="1F497D"/>
          <w:sz w:val="56"/>
          <w:szCs w:val="22"/>
        </w:rPr>
      </w:pPr>
      <w:r>
        <w:rPr>
          <w:rFonts w:ascii="Tahoma" w:hAnsi="Tahoma" w:cs="Tahoma"/>
          <w:b/>
          <w:color w:val="1F497D"/>
          <w:sz w:val="52"/>
          <w:szCs w:val="22"/>
        </w:rPr>
        <w:t>Młodszego specjalisty ds. zakupów drewna</w:t>
      </w:r>
    </w:p>
    <w:p w:rsidR="00FE3979" w:rsidRDefault="00FE3979" w:rsidP="00FE3979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FE3979" w:rsidRPr="006349A7" w:rsidRDefault="00FE3979" w:rsidP="00FE3979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6349A7">
        <w:rPr>
          <w:rFonts w:asciiTheme="minorHAnsi" w:hAnsiTheme="minorHAnsi" w:cs="Tahoma"/>
          <w:sz w:val="22"/>
          <w:szCs w:val="22"/>
          <w:u w:val="single"/>
        </w:rPr>
        <w:t>Podstawowe obowiązki</w:t>
      </w:r>
    </w:p>
    <w:p w:rsidR="00FE3979" w:rsidRPr="006349A7" w:rsidRDefault="00FE3979" w:rsidP="00FE3979">
      <w:pP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962ADF" w:rsidRPr="006349A7" w:rsidRDefault="00962ADF" w:rsidP="00962ADF">
      <w:pPr>
        <w:numPr>
          <w:ilvl w:val="0"/>
          <w:numId w:val="11"/>
        </w:numPr>
        <w:spacing w:line="360" w:lineRule="auto"/>
        <w:rPr>
          <w:rStyle w:val="hps"/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 w:cs="Tahoma"/>
          <w:sz w:val="22"/>
          <w:szCs w:val="22"/>
        </w:rPr>
        <w:t>Aktywne poszukiwanie dostawców i negocjacje kontraktów dostaw drewna zgodnie z przyjętymi normami</w:t>
      </w:r>
    </w:p>
    <w:p w:rsidR="00962ADF" w:rsidRPr="006349A7" w:rsidRDefault="00962ADF" w:rsidP="004A4135">
      <w:pPr>
        <w:numPr>
          <w:ilvl w:val="0"/>
          <w:numId w:val="11"/>
        </w:numPr>
        <w:spacing w:line="360" w:lineRule="auto"/>
        <w:rPr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Zarządzanie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umowami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(</w:t>
      </w:r>
      <w:r w:rsidRPr="006349A7">
        <w:rPr>
          <w:rFonts w:asciiTheme="minorHAnsi" w:hAnsiTheme="minorHAnsi"/>
        </w:rPr>
        <w:t xml:space="preserve">tworzenie, </w:t>
      </w:r>
      <w:r w:rsidRPr="006349A7">
        <w:rPr>
          <w:rStyle w:val="hps"/>
          <w:rFonts w:asciiTheme="minorHAnsi" w:hAnsiTheme="minorHAnsi"/>
        </w:rPr>
        <w:t xml:space="preserve">aktualizacja i bieżące </w:t>
      </w:r>
      <w:r w:rsidR="00115A39">
        <w:rPr>
          <w:rStyle w:val="hps"/>
          <w:rFonts w:asciiTheme="minorHAnsi" w:hAnsiTheme="minorHAnsi"/>
        </w:rPr>
        <w:t xml:space="preserve">ich </w:t>
      </w:r>
      <w:r w:rsidRPr="006349A7">
        <w:rPr>
          <w:rStyle w:val="hps"/>
          <w:rFonts w:asciiTheme="minorHAnsi" w:hAnsiTheme="minorHAnsi"/>
        </w:rPr>
        <w:t>śledzenie</w:t>
      </w:r>
      <w:r w:rsidRPr="006349A7">
        <w:rPr>
          <w:rFonts w:asciiTheme="minorHAnsi" w:hAnsiTheme="minorHAnsi"/>
        </w:rPr>
        <w:t>)</w:t>
      </w:r>
    </w:p>
    <w:p w:rsidR="00962ADF" w:rsidRPr="006349A7" w:rsidRDefault="00962ADF" w:rsidP="00252A8D">
      <w:pPr>
        <w:numPr>
          <w:ilvl w:val="0"/>
          <w:numId w:val="11"/>
        </w:numPr>
        <w:spacing w:line="360" w:lineRule="auto"/>
        <w:rPr>
          <w:rStyle w:val="hps"/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Zarządzanie procesem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zamówień i dostaw</w:t>
      </w:r>
    </w:p>
    <w:p w:rsidR="00962ADF" w:rsidRPr="006349A7" w:rsidRDefault="00962ADF" w:rsidP="00252A8D">
      <w:pPr>
        <w:numPr>
          <w:ilvl w:val="0"/>
          <w:numId w:val="11"/>
        </w:numPr>
        <w:spacing w:line="360" w:lineRule="auto"/>
        <w:rPr>
          <w:rStyle w:val="hps"/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Odbiór jakościowy i ilościowy</w:t>
      </w:r>
    </w:p>
    <w:p w:rsidR="00962ADF" w:rsidRPr="006349A7" w:rsidRDefault="00962ADF" w:rsidP="00962ADF">
      <w:pPr>
        <w:numPr>
          <w:ilvl w:val="0"/>
          <w:numId w:val="11"/>
        </w:numPr>
        <w:spacing w:line="360" w:lineRule="auto"/>
        <w:rPr>
          <w:rStyle w:val="hps"/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Przygotowanie dziennych, tygodniowych i miesięcznych raportów</w:t>
      </w:r>
    </w:p>
    <w:p w:rsidR="00962ADF" w:rsidRPr="006349A7" w:rsidRDefault="00962ADF" w:rsidP="00962ADF">
      <w:pPr>
        <w:numPr>
          <w:ilvl w:val="0"/>
          <w:numId w:val="11"/>
        </w:numPr>
        <w:spacing w:line="360" w:lineRule="auto"/>
        <w:rPr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Przygotowanie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prezentacji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okresowych związanych z</w:t>
      </w:r>
      <w:r w:rsidR="00E76185">
        <w:rPr>
          <w:rStyle w:val="hps"/>
          <w:rFonts w:asciiTheme="minorHAnsi" w:hAnsiTheme="minorHAnsi"/>
        </w:rPr>
        <w:t xml:space="preserve"> działalnością działu</w:t>
      </w:r>
      <w:r w:rsidRPr="006349A7">
        <w:rPr>
          <w:rStyle w:val="hps"/>
          <w:rFonts w:asciiTheme="minorHAnsi" w:hAnsiTheme="minorHAnsi"/>
        </w:rPr>
        <w:t xml:space="preserve"> zakupów</w:t>
      </w:r>
      <w:r w:rsidRPr="006349A7">
        <w:rPr>
          <w:rFonts w:asciiTheme="minorHAnsi" w:hAnsiTheme="minorHAnsi"/>
        </w:rPr>
        <w:t>,</w:t>
      </w:r>
    </w:p>
    <w:p w:rsidR="00962ADF" w:rsidRPr="006349A7" w:rsidRDefault="00962ADF" w:rsidP="00962ADF">
      <w:pPr>
        <w:numPr>
          <w:ilvl w:val="0"/>
          <w:numId w:val="11"/>
        </w:numPr>
        <w:spacing w:line="360" w:lineRule="auto"/>
        <w:rPr>
          <w:rFonts w:asciiTheme="minorHAnsi" w:hAnsiTheme="minorHAnsi" w:cs="Tahoma"/>
          <w:sz w:val="22"/>
          <w:szCs w:val="22"/>
          <w:u w:val="single"/>
        </w:rPr>
      </w:pPr>
      <w:r w:rsidRPr="006349A7">
        <w:rPr>
          <w:rStyle w:val="hps"/>
          <w:rFonts w:asciiTheme="minorHAnsi" w:hAnsiTheme="minorHAnsi"/>
        </w:rPr>
        <w:t>Zarządzanie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całością dokumentacji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projektu</w:t>
      </w:r>
      <w:r w:rsidRPr="006349A7">
        <w:rPr>
          <w:rFonts w:asciiTheme="minorHAnsi" w:hAnsiTheme="minorHAnsi"/>
        </w:rPr>
        <w:t xml:space="preserve"> </w:t>
      </w:r>
      <w:r w:rsidRPr="006349A7">
        <w:rPr>
          <w:rStyle w:val="hps"/>
          <w:rFonts w:asciiTheme="minorHAnsi" w:hAnsiTheme="minorHAnsi"/>
        </w:rPr>
        <w:t>EUTR</w:t>
      </w:r>
    </w:p>
    <w:p w:rsidR="00962ADF" w:rsidRPr="006349A7" w:rsidRDefault="00962ADF" w:rsidP="00FE3979">
      <w:pPr>
        <w:spacing w:line="360" w:lineRule="auto"/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FE3979" w:rsidRPr="006349A7" w:rsidRDefault="00FE3979" w:rsidP="00FE39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  <w:u w:val="single"/>
        </w:rPr>
        <w:t>Wymagania</w:t>
      </w:r>
      <w:r w:rsidR="002267AF" w:rsidRPr="006349A7">
        <w:rPr>
          <w:rFonts w:asciiTheme="minorHAnsi" w:hAnsiTheme="minorHAnsi" w:cs="Tahoma"/>
          <w:sz w:val="22"/>
          <w:szCs w:val="22"/>
          <w:u w:val="single"/>
        </w:rPr>
        <w:t xml:space="preserve"> minimalne</w:t>
      </w:r>
      <w:r w:rsidRPr="006349A7">
        <w:rPr>
          <w:rFonts w:asciiTheme="minorHAnsi" w:hAnsiTheme="minorHAnsi" w:cs="Tahoma"/>
          <w:sz w:val="22"/>
          <w:szCs w:val="22"/>
        </w:rPr>
        <w:t>:</w:t>
      </w:r>
    </w:p>
    <w:p w:rsidR="00FE3979" w:rsidRPr="00977D7E" w:rsidRDefault="00FE3979" w:rsidP="00FE3979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color w:val="000000" w:themeColor="text1"/>
          <w:sz w:val="22"/>
          <w:szCs w:val="22"/>
        </w:rPr>
        <w:t xml:space="preserve">Wykształcenie </w:t>
      </w:r>
      <w:r w:rsidR="002C2F5F" w:rsidRPr="00977D7E">
        <w:rPr>
          <w:rFonts w:asciiTheme="minorHAnsi" w:hAnsiTheme="minorHAnsi" w:cs="Tahoma"/>
          <w:color w:val="000000" w:themeColor="text1"/>
          <w:sz w:val="22"/>
          <w:szCs w:val="22"/>
        </w:rPr>
        <w:t>wyż</w:t>
      </w:r>
      <w:r w:rsidR="001D0702" w:rsidRPr="00977D7E">
        <w:rPr>
          <w:rFonts w:asciiTheme="minorHAnsi" w:hAnsiTheme="minorHAnsi" w:cs="Tahoma"/>
          <w:color w:val="000000" w:themeColor="text1"/>
          <w:sz w:val="22"/>
          <w:szCs w:val="22"/>
        </w:rPr>
        <w:t>sze:</w:t>
      </w:r>
      <w:r w:rsidR="001D0702" w:rsidRPr="00977D7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Wydział Technologii Drewna – warunek konieczny</w:t>
      </w:r>
    </w:p>
    <w:p w:rsidR="00FE3979" w:rsidRPr="00977D7E" w:rsidRDefault="002267AF" w:rsidP="00FE3979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Komunikatywna </w:t>
      </w:r>
      <w:r w:rsidR="00FE3979" w:rsidRPr="00977D7E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znajomość języka angielskiego</w:t>
      </w:r>
      <w:r w:rsidR="006349A7"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– ( min. poziom B2)</w:t>
      </w:r>
      <w:r w:rsidR="00F76A03"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>-</w:t>
      </w:r>
      <w:r w:rsidR="00F76A03" w:rsidRPr="00977D7E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– warunek konieczny</w:t>
      </w:r>
    </w:p>
    <w:p w:rsidR="00FE3979" w:rsidRPr="00977D7E" w:rsidRDefault="002C2F5F" w:rsidP="00FE3979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>Z</w:t>
      </w:r>
      <w:r w:rsidR="00FE3979"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>najomość</w:t>
      </w:r>
      <w:r w:rsidR="002267AF"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Ms Office</w:t>
      </w:r>
      <w:r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i urz</w:t>
      </w:r>
      <w:r w:rsidR="006349A7"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ądzeń biurowych – poziom </w:t>
      </w:r>
      <w:r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>zaawansowany</w:t>
      </w:r>
    </w:p>
    <w:p w:rsidR="006349A7" w:rsidRPr="00977D7E" w:rsidRDefault="002C2F5F" w:rsidP="00863BF8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bCs/>
          <w:color w:val="000000" w:themeColor="text1"/>
          <w:sz w:val="22"/>
          <w:szCs w:val="22"/>
        </w:rPr>
        <w:t>Umiejętność organizowania pracy własnej</w:t>
      </w:r>
    </w:p>
    <w:p w:rsidR="00FE3979" w:rsidRPr="00977D7E" w:rsidRDefault="002C2F5F" w:rsidP="00FE3979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color w:val="000000" w:themeColor="text1"/>
          <w:sz w:val="22"/>
          <w:szCs w:val="22"/>
        </w:rPr>
        <w:t>Umiejętność rozwiązywania problemów i radzenia sobie w trudnych sytuacjach</w:t>
      </w:r>
    </w:p>
    <w:p w:rsidR="006349A7" w:rsidRPr="00977D7E" w:rsidRDefault="006349A7" w:rsidP="00FE3979">
      <w:pPr>
        <w:numPr>
          <w:ilvl w:val="0"/>
          <w:numId w:val="8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977D7E">
        <w:rPr>
          <w:rFonts w:asciiTheme="minorHAnsi" w:hAnsiTheme="minorHAnsi" w:cs="Tahoma"/>
          <w:color w:val="000000" w:themeColor="text1"/>
          <w:sz w:val="22"/>
          <w:szCs w:val="22"/>
        </w:rPr>
        <w:t>Umiejętności negocjacyjne</w:t>
      </w:r>
    </w:p>
    <w:p w:rsidR="00FE3979" w:rsidRPr="006349A7" w:rsidRDefault="00FE3979" w:rsidP="00FE3979">
      <w:pPr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FE3979" w:rsidRPr="006349A7" w:rsidRDefault="003E2691" w:rsidP="00FE3979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6349A7">
        <w:rPr>
          <w:rFonts w:asciiTheme="minorHAnsi" w:hAnsiTheme="minorHAnsi" w:cs="Tahoma"/>
          <w:sz w:val="22"/>
          <w:szCs w:val="22"/>
          <w:u w:val="single"/>
        </w:rPr>
        <w:t>Pożądane cechy</w:t>
      </w:r>
    </w:p>
    <w:p w:rsidR="002267AF" w:rsidRPr="006349A7" w:rsidRDefault="003E2691" w:rsidP="00FE397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Nastawienie na cel i chęć ciągłego rozwoju</w:t>
      </w:r>
    </w:p>
    <w:p w:rsidR="00FE3979" w:rsidRPr="006349A7" w:rsidRDefault="006349A7" w:rsidP="00FE397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Asertywność</w:t>
      </w:r>
    </w:p>
    <w:p w:rsidR="00FE3979" w:rsidRPr="006349A7" w:rsidRDefault="003E2691" w:rsidP="00FE397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 xml:space="preserve">Dyspozycyjność </w:t>
      </w:r>
    </w:p>
    <w:p w:rsidR="00A46F6D" w:rsidRPr="006349A7" w:rsidRDefault="00A46F6D" w:rsidP="00A46F6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  <w:u w:val="single"/>
        </w:rPr>
        <w:t>Oferujemy</w:t>
      </w:r>
      <w:r w:rsidRPr="006349A7">
        <w:rPr>
          <w:rFonts w:asciiTheme="minorHAnsi" w:hAnsiTheme="minorHAnsi" w:cs="Tahoma"/>
          <w:sz w:val="22"/>
          <w:szCs w:val="22"/>
        </w:rPr>
        <w:t>:</w:t>
      </w:r>
    </w:p>
    <w:p w:rsidR="00A46F6D" w:rsidRPr="006349A7" w:rsidRDefault="00A46F6D" w:rsidP="00A46F6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Pracę w nowoczesnej i dynamicznie rozwijającej się firmie</w:t>
      </w:r>
    </w:p>
    <w:p w:rsidR="00A46F6D" w:rsidRPr="006349A7" w:rsidRDefault="002D52F4" w:rsidP="00A46F6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Nieustanny rozwój i pracę przy nowych projektach</w:t>
      </w:r>
    </w:p>
    <w:p w:rsidR="00A46F6D" w:rsidRPr="006349A7" w:rsidRDefault="00A46F6D" w:rsidP="00A46F6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Dofinansowanie nauki</w:t>
      </w:r>
    </w:p>
    <w:p w:rsidR="00A46F6D" w:rsidRPr="006349A7" w:rsidRDefault="00A46F6D" w:rsidP="00A46F6D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>Atrakcyjne warunki pracy i płacy.</w:t>
      </w:r>
    </w:p>
    <w:p w:rsidR="00A46F6D" w:rsidRPr="006349A7" w:rsidRDefault="00A46F6D" w:rsidP="00A46F6D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FE3979" w:rsidRPr="006349A7" w:rsidRDefault="00266F33" w:rsidP="003E2691">
      <w:pPr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006349A7">
        <w:rPr>
          <w:rFonts w:asciiTheme="minorHAnsi" w:hAnsiTheme="minorHAnsi" w:cs="Tahoma"/>
          <w:sz w:val="22"/>
          <w:szCs w:val="22"/>
        </w:rPr>
        <w:t xml:space="preserve">Zainteresowane osoby prosimy o przesłanie CV i listu motywacyjnego z numerem telefonu na adres: </w:t>
      </w:r>
      <w:r w:rsidR="00144E54" w:rsidRPr="006349A7">
        <w:rPr>
          <w:rFonts w:asciiTheme="minorHAnsi" w:hAnsiTheme="minorHAnsi"/>
          <w:color w:val="0070C0"/>
          <w:sz w:val="18"/>
          <w:szCs w:val="18"/>
          <w:u w:val="single"/>
        </w:rPr>
        <w:t>rekrutacja@tarkett.com</w:t>
      </w:r>
      <w:r w:rsidRPr="006349A7">
        <w:rPr>
          <w:rFonts w:asciiTheme="minorHAnsi" w:hAnsiTheme="minorHAnsi"/>
          <w:sz w:val="18"/>
          <w:szCs w:val="18"/>
        </w:rPr>
        <w:t xml:space="preserve"> </w:t>
      </w:r>
      <w:r w:rsidRPr="006349A7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GoBack"/>
      <w:bookmarkEnd w:id="0"/>
      <w:r w:rsidRPr="006349A7">
        <w:rPr>
          <w:rFonts w:asciiTheme="minorHAnsi" w:hAnsiTheme="minorHAnsi" w:cs="Tahoma"/>
          <w:sz w:val="22"/>
          <w:szCs w:val="22"/>
        </w:rPr>
        <w:t xml:space="preserve">. </w:t>
      </w:r>
    </w:p>
    <w:p w:rsidR="00FE3979" w:rsidRPr="006349A7" w:rsidRDefault="00FE3979" w:rsidP="00A46F6D">
      <w:pPr>
        <w:jc w:val="both"/>
        <w:rPr>
          <w:rFonts w:asciiTheme="minorHAnsi" w:hAnsiTheme="minorHAnsi" w:cs="Tahoma"/>
          <w:b/>
        </w:rPr>
      </w:pPr>
      <w:r w:rsidRPr="006349A7">
        <w:rPr>
          <w:rFonts w:asciiTheme="minorHAnsi" w:hAnsiTheme="minorHAnsi" w:cs="Tahoma"/>
          <w:sz w:val="22"/>
          <w:szCs w:val="22"/>
        </w:rPr>
        <w:t>Uprzejmie informujemy, że odpowiemy tylko wybranym kandydatom, a nadesłanych ofert nie zwracamy. Prosimy o dołączenie klauzuli o przetwarzaniu danych osobowych zgodnie z Ustawą z dnia 29 sierpnia 1997r. o Ochronie danych osobowych (Dz. U. Nr 133, poz. 883)</w:t>
      </w:r>
    </w:p>
    <w:sectPr w:rsidR="00FE3979" w:rsidRPr="00634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0D" w:rsidRDefault="001E600D" w:rsidP="00266F33">
      <w:r>
        <w:separator/>
      </w:r>
    </w:p>
  </w:endnote>
  <w:endnote w:type="continuationSeparator" w:id="0">
    <w:p w:rsidR="001E600D" w:rsidRDefault="001E600D" w:rsidP="0026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0D" w:rsidRDefault="001E600D" w:rsidP="00266F33">
      <w:r>
        <w:separator/>
      </w:r>
    </w:p>
  </w:footnote>
  <w:footnote w:type="continuationSeparator" w:id="0">
    <w:p w:rsidR="001E600D" w:rsidRDefault="001E600D" w:rsidP="0026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AF" w:rsidRDefault="006349A7" w:rsidP="00266F33">
    <w:pPr>
      <w:pStyle w:val="Nagwek"/>
      <w:jc w:val="center"/>
    </w:pPr>
    <w:r>
      <w:rPr>
        <w:noProof/>
        <w:lang w:val="en-US" w:eastAsia="en-US"/>
      </w:rPr>
      <w:drawing>
        <wp:inline distT="0" distB="0" distL="0" distR="0">
          <wp:extent cx="3157855" cy="605790"/>
          <wp:effectExtent l="0" t="0" r="4445" b="381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AF" w:rsidRDefault="00226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05C"/>
    <w:multiLevelType w:val="hybridMultilevel"/>
    <w:tmpl w:val="D642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4ECE"/>
    <w:multiLevelType w:val="hybridMultilevel"/>
    <w:tmpl w:val="16F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3E34"/>
    <w:multiLevelType w:val="hybridMultilevel"/>
    <w:tmpl w:val="32E0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7ED"/>
    <w:multiLevelType w:val="hybridMultilevel"/>
    <w:tmpl w:val="D402F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50B55"/>
    <w:multiLevelType w:val="hybridMultilevel"/>
    <w:tmpl w:val="91EA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266C9"/>
    <w:multiLevelType w:val="hybridMultilevel"/>
    <w:tmpl w:val="C8B8C39C"/>
    <w:lvl w:ilvl="0" w:tplc="1FA0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C532B"/>
    <w:multiLevelType w:val="hybridMultilevel"/>
    <w:tmpl w:val="92BA9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815F2"/>
    <w:multiLevelType w:val="hybridMultilevel"/>
    <w:tmpl w:val="C8B8C39C"/>
    <w:lvl w:ilvl="0" w:tplc="1FA0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D4DE1"/>
    <w:multiLevelType w:val="hybridMultilevel"/>
    <w:tmpl w:val="EEE2E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E50EB"/>
    <w:multiLevelType w:val="hybridMultilevel"/>
    <w:tmpl w:val="6C3EE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F07FC"/>
    <w:multiLevelType w:val="hybridMultilevel"/>
    <w:tmpl w:val="D402F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41"/>
    <w:rsid w:val="000F1DFD"/>
    <w:rsid w:val="00115A39"/>
    <w:rsid w:val="00144E54"/>
    <w:rsid w:val="0017696F"/>
    <w:rsid w:val="001D0702"/>
    <w:rsid w:val="001E4C22"/>
    <w:rsid w:val="001E600D"/>
    <w:rsid w:val="00201286"/>
    <w:rsid w:val="00222DBA"/>
    <w:rsid w:val="002267AF"/>
    <w:rsid w:val="00236B7D"/>
    <w:rsid w:val="00266F33"/>
    <w:rsid w:val="002C0173"/>
    <w:rsid w:val="002C2F5F"/>
    <w:rsid w:val="002D307E"/>
    <w:rsid w:val="002D52F4"/>
    <w:rsid w:val="00304FEF"/>
    <w:rsid w:val="003E2691"/>
    <w:rsid w:val="004016B4"/>
    <w:rsid w:val="00434FD1"/>
    <w:rsid w:val="004423FD"/>
    <w:rsid w:val="00520E41"/>
    <w:rsid w:val="00537564"/>
    <w:rsid w:val="005413F1"/>
    <w:rsid w:val="00553EDE"/>
    <w:rsid w:val="006349A7"/>
    <w:rsid w:val="0064298A"/>
    <w:rsid w:val="006513E9"/>
    <w:rsid w:val="00675E65"/>
    <w:rsid w:val="006837DF"/>
    <w:rsid w:val="006E0128"/>
    <w:rsid w:val="00745AC2"/>
    <w:rsid w:val="00751DC4"/>
    <w:rsid w:val="00903818"/>
    <w:rsid w:val="00910261"/>
    <w:rsid w:val="00945CE7"/>
    <w:rsid w:val="00962ADF"/>
    <w:rsid w:val="00975D27"/>
    <w:rsid w:val="00977D7E"/>
    <w:rsid w:val="009D3C58"/>
    <w:rsid w:val="009F4793"/>
    <w:rsid w:val="00A1078A"/>
    <w:rsid w:val="00A46F6D"/>
    <w:rsid w:val="00A86B45"/>
    <w:rsid w:val="00AC3F8E"/>
    <w:rsid w:val="00B12874"/>
    <w:rsid w:val="00B52BD8"/>
    <w:rsid w:val="00C939DF"/>
    <w:rsid w:val="00CF2D54"/>
    <w:rsid w:val="00E3212E"/>
    <w:rsid w:val="00E76185"/>
    <w:rsid w:val="00EC7537"/>
    <w:rsid w:val="00F5081C"/>
    <w:rsid w:val="00F76A03"/>
    <w:rsid w:val="00FC4E8E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F319-0467-4379-9AE5-46D3A43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26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6F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6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F33"/>
    <w:rPr>
      <w:rFonts w:ascii="Tahoma" w:hAnsi="Tahoma" w:cs="Tahoma"/>
      <w:sz w:val="16"/>
      <w:szCs w:val="16"/>
    </w:rPr>
  </w:style>
  <w:style w:type="character" w:customStyle="1" w:styleId="hps">
    <w:name w:val="hps"/>
    <w:rsid w:val="0096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Pyzdry, dn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Pyzdry, dn</dc:title>
  <dc:subject/>
  <dc:creator>Anula</dc:creator>
  <cp:keywords/>
  <dc:description/>
  <cp:lastModifiedBy>Romaszewska, Maja</cp:lastModifiedBy>
  <cp:revision>6</cp:revision>
  <cp:lastPrinted>2013-09-20T12:16:00Z</cp:lastPrinted>
  <dcterms:created xsi:type="dcterms:W3CDTF">2015-02-10T11:36:00Z</dcterms:created>
  <dcterms:modified xsi:type="dcterms:W3CDTF">2016-04-28T09:18:00Z</dcterms:modified>
</cp:coreProperties>
</file>