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SZANOWNI PAŃSTWO,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 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JESTEŚMY FIRMĄ PRODUKCYJNĄ WYTWARZAJĄCĄ MEBLE WEDŁUG  INDYWIDUALNYCH  PROJEKTÓW  KLIENTÓW/ARCHITEKTÓW.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 </w:t>
      </w:r>
    </w:p>
    <w:p w:rsidR="00443EAB" w:rsidRPr="00443EAB" w:rsidRDefault="00443EAB" w:rsidP="00443EA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W ZWIĄZKU Z DYNAMICZNIE ROZWIJAJĄCYM SIĘ RYNKIEM ORAZ REALIZACJĄ PROJEKTÓW ZINDYWIDUALIZOWANYCH,</w:t>
      </w:r>
      <w:r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 xml:space="preserve"> </w:t>
      </w:r>
      <w:r w:rsidRPr="00443EAB">
        <w:rPr>
          <w:rFonts w:ascii="Calibri" w:eastAsia="Times New Roman" w:hAnsi="Calibri" w:cs="Segoe UI"/>
          <w:color w:val="212121"/>
          <w:lang w:eastAsia="pl-PL"/>
        </w:rPr>
        <w:t>POSZUKUJEMY OSÓB   DO WSPÓŁPRACY W ZAKRESIE PLANOWANIA I PRZYGOTOWANIA PRODUKCJI WYROBÓW GOTOWYCH.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 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OD POTENCJALNYCH KANDYDATÓW OCZEKUJEMY: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 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 xml:space="preserve">- ZNAJOMOŚCI MATERIAŁOZNAWSTWA WYROBÓW </w:t>
      </w:r>
      <w:bookmarkStart w:id="0" w:name="_GoBack"/>
      <w:bookmarkEnd w:id="0"/>
      <w:r w:rsidRPr="00443EAB">
        <w:rPr>
          <w:rFonts w:ascii="Calibri" w:eastAsia="Times New Roman" w:hAnsi="Calibri" w:cs="Segoe UI"/>
          <w:color w:val="212121"/>
          <w:lang w:eastAsia="pl-PL"/>
        </w:rPr>
        <w:t>DRZEWNYCH,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- ZNAJOMOSCI KONSTRUKCJI MEBLI SKRZYNIOWYCH ,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- PODSTAW KOSZTORYSOWANIA ZUŻYCIA MATERIAŁOWEGO WYROBÓW GOTOWYCH,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- PODSTAW ZNAJOMOŚCI FUNKCJONALNOŚCI MASZYN I URZĄDZEN DO OBRÓBKI WYROBÓW GOTOWYCH,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- ZNAJOMOŚCI PROGRAMÓW DO PROJEKTOWANIA MEBLI – CAD MEBLE, CAD KUCHNIE LUB PODOBNE,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- POSIADANIA PRAWO JAZDY KATEGORII B,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- DYSCYPLINY, SUMIENNOŚCI ORAZ  ZAANGAZOWANIA W REALIZOWANE ZADANIA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 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OSOBY ZAINTERESOWANE WSPÓŁPRACĄ LUB STAŻEM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PROSIMY O PRZESŁANIE CV, Z ADNOTACJĄ O ZGODZIE NA  PRZETWARZANIE DANYCH OSOBOWYCH NA POTRZEBY EWENTUALNEJ REKRUTACJI  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NA ADRES MAILOWY: </w:t>
      </w:r>
      <w:hyperlink r:id="rId4" w:tgtFrame="_blank" w:history="1">
        <w:r w:rsidRPr="00443EAB">
          <w:rPr>
            <w:rFonts w:ascii="Calibri" w:eastAsia="Times New Roman" w:hAnsi="Calibri" w:cs="Segoe UI"/>
            <w:color w:val="0000FF"/>
            <w:u w:val="single"/>
            <w:lang w:eastAsia="pl-PL"/>
          </w:rPr>
          <w:t>JNOWICKA@CAPITAL-MEBLE.PL</w:t>
        </w:r>
      </w:hyperlink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 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Z POWAŻANIEM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JOANNA NOWICKA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212121"/>
          <w:lang w:eastAsia="pl-PL"/>
        </w:rPr>
        <w:t> 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color w:val="1F497D"/>
          <w:lang w:eastAsia="pl-PL"/>
        </w:rPr>
        <w:t>DZIAŁ KUCHNI, SZAF I WYKOŃCZENIA WNĘTRZ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entury Gothic" w:eastAsia="Times New Roman" w:hAnsi="Century Gothic" w:cs="Segoe UI"/>
          <w:b/>
          <w:bCs/>
          <w:color w:val="D57719"/>
          <w:lang w:eastAsia="pl-PL"/>
        </w:rPr>
        <w:t>     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entury Gothic" w:eastAsia="Times New Roman" w:hAnsi="Century Gothic" w:cs="Segoe UI"/>
          <w:color w:val="1F497D"/>
          <w:sz w:val="20"/>
          <w:szCs w:val="20"/>
          <w:lang w:eastAsia="pl-PL"/>
        </w:rPr>
        <w:t> 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b/>
          <w:bCs/>
          <w:color w:val="000000"/>
          <w:sz w:val="20"/>
          <w:szCs w:val="20"/>
          <w:lang w:eastAsia="pl-PL"/>
        </w:rPr>
        <w:t>BIURO PRODUCENTA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443EAB">
        <w:rPr>
          <w:rFonts w:ascii="Calibri" w:eastAsia="Times New Roman" w:hAnsi="Calibri" w:cs="Segoe UI"/>
          <w:b/>
          <w:bCs/>
          <w:color w:val="000000"/>
          <w:sz w:val="20"/>
          <w:szCs w:val="20"/>
          <w:lang w:eastAsia="pl-PL"/>
        </w:rPr>
        <w:t>POLSKA 82, 60-401 POZNAŃ</w:t>
      </w:r>
      <w:r w:rsidRPr="00443EAB">
        <w:rPr>
          <w:rFonts w:ascii="Calibri" w:eastAsia="Times New Roman" w:hAnsi="Calibri" w:cs="Segoe UI"/>
          <w:b/>
          <w:bCs/>
          <w:color w:val="000000"/>
          <w:sz w:val="20"/>
          <w:szCs w:val="20"/>
          <w:lang w:eastAsia="pl-PL"/>
        </w:rPr>
        <w:br/>
        <w:t>kom. +48 668450433</w:t>
      </w:r>
    </w:p>
    <w:p w:rsidR="00443EAB" w:rsidRPr="00443EAB" w:rsidRDefault="00443EAB" w:rsidP="00443E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hyperlink r:id="rId5" w:tgtFrame="_blank" w:history="1">
        <w:r w:rsidRPr="00443EAB">
          <w:rPr>
            <w:rFonts w:ascii="Century Gothic" w:eastAsia="Times New Roman" w:hAnsi="Century Gothic" w:cs="Segoe UI"/>
            <w:i/>
            <w:iCs/>
            <w:color w:val="000000"/>
            <w:sz w:val="20"/>
            <w:szCs w:val="20"/>
            <w:u w:val="single"/>
            <w:lang w:eastAsia="pl-PL"/>
          </w:rPr>
          <w:t>jnowicka@capital-meble.pl</w:t>
        </w:r>
      </w:hyperlink>
      <w:r w:rsidRPr="00443EAB">
        <w:rPr>
          <w:rFonts w:ascii="Century Gothic" w:eastAsia="Times New Roman" w:hAnsi="Century Gothic" w:cs="Segoe UI"/>
          <w:i/>
          <w:iCs/>
          <w:color w:val="000000"/>
          <w:sz w:val="20"/>
          <w:szCs w:val="20"/>
          <w:lang w:eastAsia="pl-PL"/>
        </w:rPr>
        <w:t>               </w:t>
      </w:r>
      <w:hyperlink r:id="rId6" w:tgtFrame="_blank" w:history="1">
        <w:r w:rsidRPr="00443EAB">
          <w:rPr>
            <w:rFonts w:ascii="Century Gothic" w:eastAsia="Times New Roman" w:hAnsi="Century Gothic" w:cs="Segoe UI"/>
            <w:i/>
            <w:iCs/>
            <w:color w:val="000000"/>
            <w:sz w:val="20"/>
            <w:szCs w:val="20"/>
            <w:u w:val="single"/>
            <w:lang w:eastAsia="pl-PL"/>
          </w:rPr>
          <w:t>www.capital-meble.pl</w:t>
        </w:r>
      </w:hyperlink>
    </w:p>
    <w:p w:rsidR="00C06628" w:rsidRDefault="00C06628" w:rsidP="00443EAB">
      <w:pPr>
        <w:jc w:val="center"/>
      </w:pPr>
    </w:p>
    <w:sectPr w:rsidR="00C0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67"/>
    <w:rsid w:val="00443EAB"/>
    <w:rsid w:val="00C06628"/>
    <w:rsid w:val="00D4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4109"/>
  <w15:chartTrackingRefBased/>
  <w15:docId w15:val="{35B817A5-7F67-4BA8-A8E8-F8F9B932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97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9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22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8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11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32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ital-meble.pl/" TargetMode="External"/><Relationship Id="rId5" Type="http://schemas.openxmlformats.org/officeDocument/2006/relationships/hyperlink" Target="mailto:mkasprowiak@capital-meble.pl" TargetMode="External"/><Relationship Id="rId4" Type="http://schemas.openxmlformats.org/officeDocument/2006/relationships/hyperlink" Target="mailto:JNOWICKA@CAPITAL-MEB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2019-01-08T12:44:00Z</dcterms:created>
  <dcterms:modified xsi:type="dcterms:W3CDTF">2019-01-08T12:44:00Z</dcterms:modified>
</cp:coreProperties>
</file>